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Founding a Town on the Darrow River: A Site-Choice Activity</w:t>
      </w:r>
    </w:p>
    <w:p>
      <w:pPr>
        <w:keepNext/>
        <w:spacing w:after="160"/>
      </w:pPr>
      <w:r>
        <w:rPr>
          <w:color w:val="5B6B70"/>
          <w:sz w:val="20"/>
          <w:szCs w:val="20"/>
        </w:rPr>
        <w:t xml:space="preserve">Classroom activity · Grade 5 · Social Studies &amp; Civics</w:t>
      </w:r>
    </w:p>
    <w:p>
      <w:pPr>
        <w:spacing w:after="100" w:line="264"/>
      </w:pPr>
      <w:r>
        <w:rPr>
          <w:i/>
          <w:iCs/>
          <w:color w:val="12333F"/>
          <w:sz w:val="22"/>
          <w:szCs w:val="22"/>
        </w:rPr>
        <w:t xml:space="preserve">A grade 5 role-based activity where teams weigh water supply, flood risk, soil, and travel at four sites along the fictional Darrow River and defend a town-site choice.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site sheets and role cards from the student handout</w:t>
            </w:r>
          </w:p>
          <w:p>
            <w:pPr>
              <w:spacing w:after="0"/>
            </w:pPr>
            <w:r>
              <w:rPr>
                <w:sz w:val="20"/>
                <w:szCs w:val="20"/>
              </w:rPr>
              <w:t xml:space="preserve">• Chart paper for team choices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four town sites using water supply, flood safety, farmland, and travel.</w:t>
      </w:r>
    </w:p>
    <w:p>
      <w:pPr>
        <w:pStyle w:val="ListParagraph"/>
        <w:keepNext/>
        <w:keepLines/>
        <w:numPr>
          <w:ilvl w:val="0"/>
          <w:numId w:val="2"/>
        </w:numPr>
        <w:spacing w:after="60" w:line="264"/>
        <w:ind w:left="720" w:hanging="360"/>
      </w:pPr>
      <w:r>
        <w:rPr>
          <w:sz w:val="22"/>
          <w:szCs w:val="22"/>
        </w:rPr>
        <w:t xml:space="preserve">Students will explain how settlers' different needs lead to different site choices.</w:t>
      </w:r>
    </w:p>
    <w:p>
      <w:pPr>
        <w:pStyle w:val="ListParagraph"/>
        <w:keepLines/>
        <w:numPr>
          <w:ilvl w:val="0"/>
          <w:numId w:val="2"/>
        </w:numPr>
        <w:spacing w:after="60" w:line="264"/>
        <w:ind w:left="720" w:hanging="360"/>
      </w:pPr>
      <w:r>
        <w:rPr>
          <w:sz w:val="22"/>
          <w:szCs w:val="22"/>
        </w:rPr>
        <w:t xml:space="preserve">Students will connect their chosen site to reasons real towns grew beside rivers.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Role teams weigh water supply, flood risk, soil, and travel at four river sites, showing how settlers with different needs adapt to the same environment in different ways.</w:t>
      </w:r>
    </w:p>
    <w:p>
      <w:pPr>
        <w:pStyle w:val="Heading2"/>
        <w:keepNext/>
        <w:keepLines/>
      </w:pPr>
      <w:r>
        <w:rPr>
          <w:sz w:val="28"/>
          <w:szCs w:val="28"/>
        </w:rPr>
        <w:t xml:space="preserve">Vocabulary</w:t>
      </w:r>
    </w:p>
    <w:p>
      <w:pPr>
        <w:keepNext/>
        <w:spacing w:after="80" w:line="264"/>
      </w:pPr>
      <w:r>
        <w:rPr>
          <w:b/>
          <w:bCs/>
          <w:sz w:val="22"/>
          <w:szCs w:val="22"/>
        </w:rPr>
        <w:t xml:space="preserve">Floodplain</w:t>
      </w:r>
      <w:r>
        <w:rPr>
          <w:sz w:val="22"/>
          <w:szCs w:val="22"/>
        </w:rPr>
        <w:t xml:space="preserve">: A floodplain is the flat land next to a river that the river spills onto when it floods. Floodplains are natural storage areas that give floodwater a safe place to spread out.</w:t>
      </w:r>
    </w:p>
    <w:p>
      <w:pPr>
        <w:spacing w:after="100" w:line="264"/>
      </w:pPr>
      <w:r>
        <w:rPr>
          <w:b/>
          <w:bCs/>
          <w:sz w:val="22"/>
          <w:szCs w:val="22"/>
        </w:rPr>
        <w:t xml:space="preserve">Also: </w:t>
      </w:r>
      <w:r>
        <w:rPr>
          <w:sz w:val="22"/>
          <w:szCs w:val="22"/>
        </w:rPr>
        <w:t xml:space="preserve">site, bluff, settlement</w:t>
      </w:r>
    </w:p>
    <w:p>
      <w:pPr>
        <w:pStyle w:val="Heading2"/>
        <w:keepNext/>
        <w:keepLines/>
      </w:pPr>
      <w:r>
        <w:rPr>
          <w:sz w:val="28"/>
          <w:szCs w:val="28"/>
        </w:rPr>
        <w:t xml:space="preserve">Teacher overview</w:t>
      </w:r>
    </w:p>
    <w:p>
      <w:pPr>
        <w:spacing w:after="100" w:line="264"/>
      </w:pPr>
      <w:r>
        <w:rPr>
          <w:sz w:val="22"/>
          <w:szCs w:val="22"/>
        </w:rPr>
        <w:t xml:space="preserve">This is a role-play decision activity for teams of four. Each team acts as a founding party in the fictional Darrow River valley, long before modern pipes and pumps, and must choose one of four described sites for a new town. Each teammate holds a role card with a different set of needs: a farm family, a mill builder, a river trader, and a town doctor. Because those needs point toward different sites, the team has to weigh the valley's geography against competing human purposes before it can agree on one location.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Arrange students into teams of four. Give each team one set of four site sheets and deal one role card to each teammate. If a team has three students, one student holds two roles.</w:t>
      </w:r>
    </w:p>
    <w:p>
      <w:pPr>
        <w:pStyle w:val="ListParagraph"/>
        <w:keepLines/>
        <w:numPr>
          <w:ilvl w:val="0"/>
          <w:numId w:val="3"/>
        </w:numPr>
        <w:spacing w:after="60" w:line="264"/>
        <w:ind w:left="720" w:hanging="360"/>
      </w:pPr>
      <w:r>
        <w:rPr>
          <w:sz w:val="22"/>
          <w:szCs w:val="22"/>
        </w:rPr>
        <w:t xml:space="preserve">Have teams read the four site sheets aloud, one sheet per teammate. Then give each role one minute to tell the team which site helps their work most, and why, using details from the sheets.</w:t>
      </w:r>
    </w:p>
    <w:p>
      <w:pPr>
        <w:pStyle w:val="ListParagraph"/>
        <w:keepLines/>
        <w:numPr>
          <w:ilvl w:val="0"/>
          <w:numId w:val="3"/>
        </w:numPr>
        <w:spacing w:after="60" w:line="264"/>
        <w:ind w:left="720" w:hanging="360"/>
      </w:pPr>
      <w:r>
        <w:rPr>
          <w:sz w:val="22"/>
          <w:szCs w:val="22"/>
        </w:rPr>
        <w:t xml:space="preserve">Give teams eight minutes to debate and choose exactly one site. Every teammate must agree that the choice is one the team can defend, even if it is not their role's first pick.</w:t>
      </w:r>
    </w:p>
    <w:p>
      <w:pPr>
        <w:pStyle w:val="ListParagraph"/>
        <w:keepLines/>
        <w:numPr>
          <w:ilvl w:val="0"/>
          <w:numId w:val="3"/>
        </w:numPr>
        <w:spacing w:after="60" w:line="264"/>
        <w:ind w:left="720" w:hanging="360"/>
      </w:pPr>
      <w:r>
        <w:rPr>
          <w:sz w:val="22"/>
          <w:szCs w:val="22"/>
        </w:rPr>
        <w:t xml:space="preserve">Each team writes its chosen site and two reasons on chart paper, with each reason naming a detail from a site sheet.</w:t>
      </w:r>
    </w:p>
    <w:p>
      <w:pPr>
        <w:pStyle w:val="ListParagraph"/>
        <w:keepLines/>
        <w:numPr>
          <w:ilvl w:val="0"/>
          <w:numId w:val="3"/>
        </w:numPr>
        <w:spacing w:after="60" w:line="264"/>
        <w:ind w:left="720" w:hanging="360"/>
      </w:pPr>
      <w:r>
        <w:rPr>
          <w:sz w:val="22"/>
          <w:szCs w:val="22"/>
        </w:rPr>
        <w:t xml:space="preserve">Teams present their choices in turn, no longer than one minute each. Tally the choices on the board as teams present.</w:t>
      </w:r>
    </w:p>
    <w:p>
      <w:pPr>
        <w:pStyle w:val="ListParagraph"/>
        <w:keepLines/>
        <w:numPr>
          <w:ilvl w:val="0"/>
          <w:numId w:val="3"/>
        </w:numPr>
        <w:spacing w:after="60" w:line="264"/>
        <w:ind w:left="720" w:hanging="360"/>
      </w:pPr>
      <w:r>
        <w:rPr>
          <w:sz w:val="22"/>
          <w:szCs w:val="22"/>
        </w:rPr>
        <w:t xml:space="preserve">Lead the debrief. First: which site details mattered to every role, and which mattered to only one? Second: most real early towns accepted some flood risk to be near a river; what did those towns get in return? Third: if your team founded the town today, with pipes, pumps, and paved roads, would your choice change, and why?</w:t>
      </w:r>
    </w:p>
    <w:p>
      <w:pPr>
        <w:pStyle w:val="ListParagraph"/>
        <w:keepLines/>
        <w:numPr>
          <w:ilvl w:val="0"/>
          <w:numId w:val="3"/>
        </w:numPr>
        <w:spacing w:after="60" w:line="264"/>
        <w:ind w:left="720" w:hanging="360"/>
      </w:pPr>
      <w:r>
        <w:rPr>
          <w:sz w:val="22"/>
          <w:szCs w:val="22"/>
        </w:rPr>
        <w:t xml:space="preserve">The activity ends when all teams have presented and the three debrief questions have been discussed.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scorecard grid with the four sites across the top and the four needs (water, flood safety, soil, and travel) down the side, and have teams mark each box with a plus or minus before debating. Read all site sheets aloud to the class first.</w:t>
      </w:r>
    </w:p>
    <w:p>
      <w:pPr>
        <w:pStyle w:val="Heading3"/>
        <w:keepNext/>
        <w:keepLines/>
      </w:pPr>
      <w:r>
        <w:rPr>
          <w:sz w:val="24"/>
          <w:szCs w:val="24"/>
        </w:rPr>
        <w:t xml:space="preserve">Extension</w:t>
      </w:r>
    </w:p>
    <w:p>
      <w:pPr>
        <w:spacing w:after="100" w:line="264"/>
      </w:pPr>
      <w:r>
        <w:rPr>
          <w:sz w:val="22"/>
          <w:szCs w:val="22"/>
        </w:rPr>
        <w:t xml:space="preserve">After the vote, reveal a complication for each site, such as a wet decade that floods the Low Bend three springs in a row or a dry summer that empties the wells at the Trail Crossing, and ask teams to write whether their town stays or moves, and at what cost.</w:t>
      </w:r>
    </w:p>
    <w:p>
      <w:pPr>
        <w:pStyle w:val="Heading3"/>
        <w:keepNext/>
        <w:keepLines/>
      </w:pPr>
      <w:r>
        <w:rPr>
          <w:sz w:val="24"/>
          <w:szCs w:val="24"/>
        </w:rPr>
        <w:t xml:space="preserve">ELL supports</w:t>
      </w:r>
    </w:p>
    <w:p>
      <w:pPr>
        <w:spacing w:after="100" w:line="264"/>
      </w:pPr>
      <w:r>
        <w:rPr>
          <w:sz w:val="22"/>
          <w:szCs w:val="22"/>
        </w:rPr>
        <w:t xml:space="preserve">Pre-teach site, floodplain, and bluff with a quick side-view sketch of the valley showing high and low ground beside the river. Pair each role card with a small icon (a plant, a wheel, a boat, or a medicine bag), and allow presentations to use the scorecard grid instead of full sentences.</w:t>
      </w:r>
    </w:p>
    <w:p>
      <w:pPr>
        <w:pStyle w:val="Heading2"/>
        <w:keepNext/>
        <w:keepLines/>
      </w:pPr>
      <w:r>
        <w:rPr>
          <w:sz w:val="28"/>
          <w:szCs w:val="28"/>
        </w:rPr>
        <w:t xml:space="preserve">Extensions</w:t>
      </w:r>
    </w:p>
    <w:p>
      <w:pPr>
        <w:spacing w:after="100" w:line="264"/>
      </w:pPr>
      <w:r>
        <w:rPr>
          <w:sz w:val="22"/>
          <w:szCs w:val="22"/>
        </w:rPr>
        <w:t xml:space="preserve">Have students examine a map of their own region with a family member or in class and find one town that sits beside a river, then write two sentences guessing which site type it most resembles and what its founders may have valued.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Founding a Town on the Darrow River: A Site-Choice Activity</w:t>
      </w:r>
    </w:p>
    <w:p>
      <w:pPr>
        <w:keepNext/>
        <w:spacing w:after="160"/>
      </w:pPr>
      <w:r>
        <w:rPr>
          <w:color w:val="5B6B70"/>
          <w:sz w:val="22"/>
          <w:szCs w:val="22"/>
        </w:rPr>
        <w:t xml:space="preserve">Grade 5 · Social Studies &amp; Civics</w:t>
      </w:r>
    </w:p>
    <w:p>
      <w:pPr>
        <w:pStyle w:val="Heading2"/>
        <w:keepNext/>
        <w:keepLines/>
      </w:pPr>
      <w:r>
        <w:rPr>
          <w:sz w:val="30"/>
          <w:szCs w:val="30"/>
        </w:rPr>
        <w:t xml:space="preserve">Student Handout</w:t>
      </w:r>
    </w:p>
    <w:p>
      <w:pPr>
        <w:keepNext/>
        <w:keepLines/>
        <w:spacing w:after="120" w:line="276"/>
      </w:pPr>
      <w:r>
        <w:rPr>
          <w:b/>
          <w:bCs/>
          <w:sz w:val="24"/>
          <w:szCs w:val="24"/>
        </w:rPr>
        <w:t xml:space="preserve">Role cards.</w:t>
      </w:r>
    </w:p>
    <w:p>
      <w:pPr>
        <w:pStyle w:val="ListParagraph"/>
        <w:keepNext/>
        <w:keepLines/>
        <w:numPr>
          <w:ilvl w:val="0"/>
          <w:numId w:val="4"/>
        </w:numPr>
        <w:spacing w:after="60" w:line="276"/>
        <w:ind w:left="720" w:hanging="520"/>
      </w:pPr>
      <w:r>
        <w:rPr>
          <w:b/>
          <w:bCs/>
          <w:sz w:val="24"/>
          <w:szCs w:val="24"/>
        </w:rPr>
        <w:t xml:space="preserve">Farm family.</w:t>
      </w:r>
      <w:r>
        <w:rPr>
          <w:sz w:val="24"/>
          <w:szCs w:val="24"/>
        </w:rPr>
        <w:t xml:space="preserve"> You need rich soil for crops, grass for animals, and water you can reach every day.</w:t>
      </w:r>
    </w:p>
    <w:p>
      <w:pPr>
        <w:pStyle w:val="ListParagraph"/>
        <w:keepNext/>
        <w:keepLines/>
        <w:numPr>
          <w:ilvl w:val="0"/>
          <w:numId w:val="4"/>
        </w:numPr>
        <w:spacing w:after="60" w:line="276"/>
        <w:ind w:left="720" w:hanging="520"/>
      </w:pPr>
      <w:r>
        <w:rPr>
          <w:b/>
          <w:bCs/>
          <w:sz w:val="24"/>
          <w:szCs w:val="24"/>
        </w:rPr>
        <w:t xml:space="preserve">Mill builder.</w:t>
      </w:r>
      <w:r>
        <w:rPr>
          <w:sz w:val="24"/>
          <w:szCs w:val="24"/>
        </w:rPr>
        <w:t xml:space="preserve"> You need fast-moving water to turn a wheel that grinds grain for the whole settlement.</w:t>
      </w:r>
    </w:p>
    <w:p>
      <w:pPr>
        <w:pStyle w:val="ListParagraph"/>
        <w:keepNext/>
        <w:keepLines/>
        <w:numPr>
          <w:ilvl w:val="0"/>
          <w:numId w:val="4"/>
        </w:numPr>
        <w:spacing w:after="60" w:line="276"/>
        <w:ind w:left="720" w:hanging="520"/>
      </w:pPr>
      <w:r>
        <w:rPr>
          <w:b/>
          <w:bCs/>
          <w:sz w:val="24"/>
          <w:szCs w:val="24"/>
        </w:rPr>
        <w:t xml:space="preserve">River trader.</w:t>
      </w:r>
      <w:r>
        <w:rPr>
          <w:sz w:val="24"/>
          <w:szCs w:val="24"/>
        </w:rPr>
        <w:t xml:space="preserve"> You need a calm landing spot for boats and an easy path to the trail that wagons use.</w:t>
      </w:r>
    </w:p>
    <w:p>
      <w:pPr>
        <w:pStyle w:val="ListParagraph"/>
        <w:keepLines/>
        <w:numPr>
          <w:ilvl w:val="0"/>
          <w:numId w:val="4"/>
        </w:numPr>
        <w:spacing w:after="60" w:line="276"/>
        <w:ind w:left="720" w:hanging="520"/>
      </w:pPr>
      <w:r>
        <w:rPr>
          <w:b/>
          <w:bCs/>
          <w:sz w:val="24"/>
          <w:szCs w:val="24"/>
        </w:rPr>
        <w:t xml:space="preserve">Town doctor.</w:t>
      </w:r>
      <w:r>
        <w:rPr>
          <w:sz w:val="24"/>
          <w:szCs w:val="24"/>
        </w:rPr>
        <w:t xml:space="preserve"> You need homes safe from floodwater and clean drinking water, because sickness spreads fast in a soaked, muddy camp.</w:t>
      </w:r>
    </w:p>
    <w:p>
      <w:pPr>
        <w:spacing w:after="40" w:before="0" w:line="120" w:lineRule="exact"/>
      </w:pPr>
    </w:p>
    <w:p>
      <w:pPr>
        <w:keepNext/>
        <w:keepLines/>
        <w:spacing w:after="120" w:line="276"/>
      </w:pPr>
      <w:r>
        <w:rPr>
          <w:b/>
          <w:bCs/>
          <w:sz w:val="24"/>
          <w:szCs w:val="24"/>
        </w:rPr>
        <w:t xml:space="preserve">Site sheets.</w:t>
      </w:r>
    </w:p>
    <w:p>
      <w:pPr>
        <w:pStyle w:val="ListParagraph"/>
        <w:keepLines/>
        <w:numPr>
          <w:ilvl w:val="0"/>
          <w:numId w:val="5"/>
        </w:numPr>
        <w:spacing w:after="60" w:line="276"/>
        <w:ind w:left="720" w:hanging="520"/>
      </w:pPr>
      <w:r>
        <w:rPr>
          <w:b/>
          <w:bCs/>
          <w:sz w:val="24"/>
          <w:szCs w:val="24"/>
        </w:rPr>
        <w:t xml:space="preserve">Site A: The Low Bend.</w:t>
      </w:r>
      <w:r>
        <w:rPr>
          <w:sz w:val="24"/>
          <w:szCs w:val="24"/>
        </w:rPr>
        <w:t xml:space="preserve"> A wide, flat bend in the Darrow River with the valley's richest, softest soil. The river is steps away. In some springs, snowmelt spills over the banks and covers this ground with slow water.</w:t>
      </w:r>
    </w:p>
    <w:p>
      <w:pPr>
        <w:pStyle w:val="ListParagraph"/>
        <w:keepLines/>
        <w:numPr>
          <w:ilvl w:val="0"/>
          <w:numId w:val="5"/>
        </w:numPr>
        <w:spacing w:after="60" w:line="276"/>
        <w:ind w:left="720" w:hanging="520"/>
      </w:pPr>
      <w:r>
        <w:rPr>
          <w:b/>
          <w:bCs/>
          <w:sz w:val="24"/>
          <w:szCs w:val="24"/>
        </w:rPr>
        <w:t xml:space="preserve">Site B: The Bluff.</w:t>
      </w:r>
      <w:r>
        <w:rPr>
          <w:sz w:val="24"/>
          <w:szCs w:val="24"/>
        </w:rPr>
        <w:t xml:space="preserve"> A high shelf of land above the river, safe from any flood, with steady winds and a long view. The soil is thin and stony, and every bucket of water means a steep climb down to the river and back.</w:t>
      </w:r>
    </w:p>
    <w:p>
      <w:pPr>
        <w:pStyle w:val="ListParagraph"/>
        <w:keepLines/>
        <w:numPr>
          <w:ilvl w:val="0"/>
          <w:numId w:val="5"/>
        </w:numPr>
        <w:spacing w:after="60" w:line="276"/>
        <w:ind w:left="720" w:hanging="520"/>
      </w:pPr>
      <w:r>
        <w:rPr>
          <w:b/>
          <w:bCs/>
          <w:sz w:val="24"/>
          <w:szCs w:val="24"/>
        </w:rPr>
        <w:t xml:space="preserve">Site C: The Creek Mouth.</w:t>
      </w:r>
      <w:r>
        <w:rPr>
          <w:sz w:val="24"/>
          <w:szCs w:val="24"/>
        </w:rPr>
        <w:t xml:space="preserve"> The spot where a smaller, quick creek rushes down from the hills and joins the Darrow. The creek could turn a mill wheel, and the joined waters form a calm pool where boats can land. The ground is dry most years, though the biggest floods have reached it.</w:t>
      </w:r>
    </w:p>
    <w:p>
      <w:pPr>
        <w:pStyle w:val="ListParagraph"/>
        <w:keepLines/>
        <w:numPr>
          <w:ilvl w:val="0"/>
          <w:numId w:val="5"/>
        </w:numPr>
        <w:spacing w:after="60" w:line="276"/>
        <w:ind w:left="720" w:hanging="520"/>
      </w:pPr>
      <w:r>
        <w:rPr>
          <w:b/>
          <w:bCs/>
          <w:sz w:val="24"/>
          <w:szCs w:val="24"/>
        </w:rPr>
        <w:t xml:space="preserve">Site D: The Trail Crossing.</w:t>
      </w:r>
      <w:r>
        <w:rPr>
          <w:sz w:val="24"/>
          <w:szCs w:val="24"/>
        </w:rPr>
        <w:t xml:space="preserve"> Flat prairie a half-day's walk from the river, where two wagon trails cross. Travelers pass daily, and the land never floods. There is no stream; settlers would need to dig deep wells and haul water for animals and gardens.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Founding a Town on the Darrow River: A Site-Choice Activity</dc:title>
  <dc:subject>Classroom activity · Grade 5 · Social Studies &amp; Civics</dc:subject>
  <dc:creator>Water for Schools</dc:creator>
  <cp:keywords>Classroom activity, Grade 5, Social Studies &amp; Civics</cp:keywords>
  <dc:description>A grade 5 role-based activity where teams weigh water supply, flood risk, soil, and travel at four sites along the fictional Darrow River and defend a town-site choice.</dc:description>
  <cp:lastModifiedBy>Water for Schools</cp:lastModifiedBy>
  <cp:revision>1</cp:revision>
  <dcterms:created xsi:type="dcterms:W3CDTF">2026-10-19T16:29:27.859Z</dcterms:created>
  <dcterms:modified xsi:type="dcterms:W3CDTF">2026-10-19T16:29:27.859Z</dcterms:modified>
</cp:coreProperties>
</file>

<file path=docProps/custom.xml><?xml version="1.0" encoding="utf-8"?>
<Properties xmlns="http://schemas.openxmlformats.org/officeDocument/2006/custom-properties" xmlns:vt="http://schemas.openxmlformats.org/officeDocument/2006/docPropsVTypes"/>
</file>