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Wash Day in Granton: A Water History Card Sort</w:t>
      </w:r>
    </w:p>
    <w:p>
      <w:pPr>
        <w:keepNext/>
        <w:spacing w:after="160"/>
      </w:pPr>
      <w:r>
        <w:rPr>
          <w:color w:val="5B6B70"/>
          <w:sz w:val="20"/>
          <w:szCs w:val="20"/>
        </w:rPr>
        <w:t xml:space="preserve">Classroom activity · Grade 5 · Social Studies &amp; Civics</w:t>
      </w:r>
    </w:p>
    <w:p>
      <w:pPr>
        <w:spacing w:after="100" w:line="264"/>
      </w:pPr>
      <w:r>
        <w:rPr>
          <w:i/>
          <w:iCs/>
          <w:color w:val="12333F"/>
          <w:sz w:val="22"/>
          <w:szCs w:val="22"/>
        </w:rPr>
        <w:t xml:space="preserve">A grade 5 card-sort activity sequencing five eras of wash day in the fictional town of Granton to show how water reaching homes changed daily work and family life.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and cut card set per team, from the student handout</w:t>
            </w:r>
          </w:p>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Paper strips and tape for team answers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place five scenes of wash day in the correct time order using text clues.</w:t>
      </w:r>
    </w:p>
    <w:p>
      <w:pPr>
        <w:pStyle w:val="ListParagraph"/>
        <w:keepLines/>
        <w:numPr>
          <w:ilvl w:val="0"/>
          <w:numId w:val="2"/>
        </w:numPr>
        <w:spacing w:after="60" w:line="264"/>
        <w:ind w:left="720" w:hanging="360"/>
      </w:pPr>
      <w:r>
        <w:rPr>
          <w:sz w:val="22"/>
          <w:szCs w:val="22"/>
        </w:rPr>
        <w:t xml:space="preserve">Students will explain how changes in water access changed household work over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D2.Geo.5.3-5 (C3 Framework)</w:t>
      </w:r>
      <w:r>
        <w:rPr>
          <w:sz w:val="22"/>
          <w:szCs w:val="22"/>
        </w:rPr>
        <w:t xml:space="preserve">: Explain how the cultural and environmental characteristics of places change over time.</w:t>
      </w:r>
    </w:p>
    <w:p>
      <w:pPr>
        <w:spacing w:after="100" w:line="264"/>
        <w:ind w:left="360"/>
      </w:pPr>
      <w:r>
        <w:rPr>
          <w:i/>
          <w:iCs/>
          <w:color w:val="5B6B70"/>
          <w:sz w:val="20"/>
          <w:szCs w:val="20"/>
        </w:rPr>
        <w:t xml:space="preserve">How this material addresses it: Students sequence five wash-day scenes from the 1850s to today and explain how changes in Granton's household water access changed the work of daily life.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era, washboard, hand pump, indoor plumbing</w:t>
      </w:r>
    </w:p>
    <w:p>
      <w:pPr>
        <w:pStyle w:val="Heading2"/>
        <w:keepNext/>
        <w:keepLines/>
      </w:pPr>
      <w:r>
        <w:rPr>
          <w:sz w:val="28"/>
          <w:szCs w:val="28"/>
        </w:rPr>
        <w:t xml:space="preserve">Teacher overview</w:t>
      </w:r>
    </w:p>
    <w:p>
      <w:pPr>
        <w:spacing w:after="100" w:line="264"/>
      </w:pPr>
      <w:r>
        <w:rPr>
          <w:sz w:val="22"/>
          <w:szCs w:val="22"/>
        </w:rPr>
        <w:t xml:space="preserve">This is a small-group card-sort activity for teams of three or four students. Each team receives five scrambled scene cards describing wash day in the fictional town of Granton during five different eras, from hauling well water by the bucket to starting a machine with one button. To place the cards in order, students have to notice how water reached the home in each scene, which is the change that reshaped household work over time.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and cut one card set per team from the student handout and clip each set together in scrambled order. Post a strip of chart paper labeled "Longest ago" on the left and "Today" on the right.</w:t>
      </w:r>
    </w:p>
    <w:p>
      <w:pPr>
        <w:pStyle w:val="ListParagraph"/>
        <w:keepLines/>
        <w:numPr>
          <w:ilvl w:val="0"/>
          <w:numId w:val="3"/>
        </w:numPr>
        <w:spacing w:after="60" w:line="264"/>
        <w:ind w:left="720" w:hanging="360"/>
      </w:pPr>
      <w:r>
        <w:rPr>
          <w:sz w:val="22"/>
          <w:szCs w:val="22"/>
        </w:rPr>
        <w:t xml:space="preserve">Arrange students into teams of three or four and give each team one scrambled card set. Explain the goal: read all five scenes from the town of Granton, then agree on their time order using clues in the text.</w:t>
      </w:r>
    </w:p>
    <w:p>
      <w:pPr>
        <w:pStyle w:val="ListParagraph"/>
        <w:keepLines/>
        <w:numPr>
          <w:ilvl w:val="0"/>
          <w:numId w:val="3"/>
        </w:numPr>
        <w:spacing w:after="60" w:line="264"/>
        <w:ind w:left="720" w:hanging="360"/>
      </w:pPr>
      <w:r>
        <w:rPr>
          <w:sz w:val="22"/>
          <w:szCs w:val="22"/>
        </w:rPr>
        <w:t xml:space="preserve">Give teams ten minutes to read the cards aloud within the group and sort them from longest ago to today. Every teammate must be able to point to one clue that supports the order.</w:t>
      </w:r>
    </w:p>
    <w:p>
      <w:pPr>
        <w:pStyle w:val="ListParagraph"/>
        <w:keepLines/>
        <w:numPr>
          <w:ilvl w:val="0"/>
          <w:numId w:val="3"/>
        </w:numPr>
        <w:spacing w:after="60" w:line="264"/>
        <w:ind w:left="720" w:hanging="360"/>
      </w:pPr>
      <w:r>
        <w:rPr>
          <w:sz w:val="22"/>
          <w:szCs w:val="22"/>
        </w:rPr>
        <w:t xml:space="preserve">Have each team copy its final order, by card letter, onto a strip of paper and tape it below the chart paper timeline.</w:t>
      </w:r>
    </w:p>
    <w:p>
      <w:pPr>
        <w:pStyle w:val="ListParagraph"/>
        <w:keepLines/>
        <w:numPr>
          <w:ilvl w:val="0"/>
          <w:numId w:val="3"/>
        </w:numPr>
        <w:spacing w:after="60" w:line="264"/>
        <w:ind w:left="720" w:hanging="360"/>
      </w:pPr>
      <w:r>
        <w:rPr>
          <w:sz w:val="22"/>
          <w:szCs w:val="22"/>
        </w:rPr>
        <w:t xml:space="preserve">Reveal the correct order and let teams check their strips. Ask one team to explain the clue that helped most, and ask another team to name the trickiest pair of cards to separate.</w:t>
      </w:r>
    </w:p>
    <w:p>
      <w:pPr>
        <w:pStyle w:val="ListParagraph"/>
        <w:keepLines/>
        <w:numPr>
          <w:ilvl w:val="0"/>
          <w:numId w:val="3"/>
        </w:numPr>
        <w:spacing w:after="60" w:line="264"/>
        <w:ind w:left="720" w:hanging="360"/>
      </w:pPr>
      <w:r>
        <w:rPr>
          <w:sz w:val="22"/>
          <w:szCs w:val="22"/>
        </w:rPr>
        <w:t xml:space="preserve">Lead the debrief with these questions. First: in the earliest scene, who did the work of wash day, and how long did it take? Second: what changed in each scene about how water reached the house? Third: which change do you think made the biggest difference to daily life, and why?</w:t>
      </w:r>
    </w:p>
    <w:p>
      <w:pPr>
        <w:pStyle w:val="ListParagraph"/>
        <w:keepLines/>
        <w:numPr>
          <w:ilvl w:val="0"/>
          <w:numId w:val="3"/>
        </w:numPr>
        <w:spacing w:after="60" w:line="264"/>
        <w:ind w:left="720" w:hanging="360"/>
      </w:pPr>
      <w:r>
        <w:rPr>
          <w:sz w:val="22"/>
          <w:szCs w:val="22"/>
        </w:rPr>
        <w:t xml:space="preserve">Close by asking students what wash day in Granton might look like in the future, and what the town would need to build or change to make it happen.</w:t>
      </w:r>
    </w:p>
    <w:p>
      <w:pPr>
        <w:pStyle w:val="ListParagraph"/>
        <w:keepLines/>
        <w:numPr>
          <w:ilvl w:val="0"/>
          <w:numId w:val="3"/>
        </w:numPr>
        <w:spacing w:after="60" w:line="264"/>
        <w:ind w:left="720" w:hanging="360"/>
      </w:pPr>
      <w:r>
        <w:rPr>
          <w:sz w:val="22"/>
          <w:szCs w:val="22"/>
        </w:rPr>
        <w:t xml:space="preserve">The activity ends when every team has checked its strip and the three debrief questions have been discussed as a class.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the sort to three cards, B, C, and A, for teams that need a clearer contrast, then add the remaining two cards after the first check. Read all cards aloud to the class before teams begin.</w:t>
      </w:r>
    </w:p>
    <w:p>
      <w:pPr>
        <w:pStyle w:val="Heading3"/>
        <w:keepNext/>
        <w:keepLines/>
      </w:pPr>
      <w:r>
        <w:rPr>
          <w:sz w:val="24"/>
          <w:szCs w:val="24"/>
        </w:rPr>
        <w:t xml:space="preserve">Extension</w:t>
      </w:r>
    </w:p>
    <w:p>
      <w:pPr>
        <w:spacing w:after="100" w:line="264"/>
      </w:pPr>
      <w:r>
        <w:rPr>
          <w:sz w:val="22"/>
          <w:szCs w:val="22"/>
        </w:rPr>
        <w:t xml:space="preserve">Ask students to write a sixth card describing wash day in Granton fifty years from now, including one detail about how water reaches the machine and one detail about saving water, then defend where it belongs on the timeline.</w:t>
      </w:r>
    </w:p>
    <w:p>
      <w:pPr>
        <w:pStyle w:val="Heading3"/>
        <w:keepNext/>
        <w:keepLines/>
      </w:pPr>
      <w:r>
        <w:rPr>
          <w:sz w:val="24"/>
          <w:szCs w:val="24"/>
        </w:rPr>
        <w:t xml:space="preserve">ELL supports</w:t>
      </w:r>
    </w:p>
    <w:p>
      <w:pPr>
        <w:spacing w:after="100" w:line="264"/>
      </w:pPr>
      <w:r>
        <w:rPr>
          <w:sz w:val="22"/>
          <w:szCs w:val="22"/>
        </w:rPr>
        <w:t xml:space="preserve">Pre-teach washboard, hand pump, and water tower with quick sketches or images before sorting, and encourage teams to act out the motions in each card, hauling, pumping, cranking, and pressing a button, to anchor the vocabulary in movement.</w:t>
      </w:r>
    </w:p>
    <w:p>
      <w:pPr>
        <w:pStyle w:val="Heading2"/>
        <w:keepNext/>
        <w:keepLines/>
      </w:pPr>
      <w:r>
        <w:rPr>
          <w:sz w:val="28"/>
          <w:szCs w:val="28"/>
        </w:rPr>
        <w:t xml:space="preserve">Extensions</w:t>
      </w:r>
    </w:p>
    <w:p>
      <w:pPr>
        <w:spacing w:after="100" w:line="264"/>
      </w:pPr>
      <w:r>
        <w:rPr>
          <w:sz w:val="22"/>
          <w:szCs w:val="22"/>
        </w:rPr>
        <w:t xml:space="preserve">Have students interview an older family member or neighbor about how laundry or dishwashing was done in their childhood, write the memory as a new scene card, and add it to a class timeline beside the Granton cards.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Wash Day in Granton: A Water History Card Sort</w:t>
      </w:r>
    </w:p>
    <w:p>
      <w:pPr>
        <w:keepNext/>
        <w:spacing w:after="160"/>
      </w:pPr>
      <w:r>
        <w:rPr>
          <w:color w:val="5B6B70"/>
          <w:sz w:val="22"/>
          <w:szCs w:val="22"/>
        </w:rPr>
        <w:t xml:space="preserve">Grade 5 · Social Studies &amp; Civics</w:t>
      </w:r>
    </w:p>
    <w:p>
      <w:pPr>
        <w:pStyle w:val="Heading2"/>
        <w:keepNext/>
        <w:keepLines/>
      </w:pPr>
      <w:r>
        <w:rPr>
          <w:sz w:val="30"/>
          <w:szCs w:val="30"/>
        </w:rPr>
        <w:t xml:space="preserve">Student Handout</w:t>
      </w:r>
    </w:p>
    <w:p>
      <w:pPr>
        <w:spacing w:after="120" w:line="276"/>
      </w:pPr>
      <w:r>
        <w:rPr>
          <w:b/>
          <w:bCs/>
          <w:sz w:val="24"/>
          <w:szCs w:val="24"/>
        </w:rPr>
        <w:t xml:space="preserve">Card A.</w:t>
      </w:r>
      <w:r>
        <w:rPr>
          <w:sz w:val="24"/>
          <w:szCs w:val="24"/>
        </w:rPr>
        <w:t xml:space="preserve"> The Chen family loads clothes into a quiet machine that fills itself from pipes in the wall. It uses less water than older machines, which matters because the town of Granton asks families to save water in dry summers. Starting the load takes two minutes, and the family reads together while it runs.</w:t>
      </w:r>
    </w:p>
    <w:p>
      <w:pPr>
        <w:spacing w:after="120" w:line="276"/>
      </w:pPr>
      <w:r>
        <w:rPr>
          <w:b/>
          <w:bCs/>
          <w:sz w:val="24"/>
          <w:szCs w:val="24"/>
        </w:rPr>
        <w:t xml:space="preserve">Card B.</w:t>
      </w:r>
      <w:r>
        <w:rPr>
          <w:sz w:val="24"/>
          <w:szCs w:val="24"/>
        </w:rPr>
        <w:t xml:space="preserve"> Sarah and her brothers carry buckets from the well in the yard, trip after trip, until the big kettle is full. Their mother heats the water over the fire, scrubs each shirt against a ridged washboard, and wrings everything by hand. Wash day starts at sunrise and takes most of the day.</w:t>
      </w:r>
    </w:p>
    <w:p>
      <w:pPr>
        <w:spacing w:after="120" w:line="276"/>
      </w:pPr>
      <w:r>
        <w:rPr>
          <w:b/>
          <w:bCs/>
          <w:sz w:val="24"/>
          <w:szCs w:val="24"/>
        </w:rPr>
        <w:t xml:space="preserve">Card C.</w:t>
      </w:r>
      <w:r>
        <w:rPr>
          <w:sz w:val="24"/>
          <w:szCs w:val="24"/>
        </w:rPr>
        <w:t xml:space="preserve"> Granton has just built its first water tower, and the Ortiz house now has a faucet in the kitchen. No more trips to the yard. Water is heated on the stove, and the family feeds wet clothes through the rollers of a wringer washer, turning the crank until their arms ache.</w:t>
      </w:r>
    </w:p>
    <w:p>
      <w:pPr>
        <w:spacing w:after="120" w:line="276"/>
      </w:pPr>
      <w:r>
        <w:rPr>
          <w:b/>
          <w:bCs/>
          <w:sz w:val="24"/>
          <w:szCs w:val="24"/>
        </w:rPr>
        <w:t xml:space="preserve">Card D.</w:t>
      </w:r>
      <w:r>
        <w:rPr>
          <w:sz w:val="24"/>
          <w:szCs w:val="24"/>
        </w:rPr>
        <w:t xml:space="preserve"> A hand pump stands right at the kitchen sink, so the Millers pump water indoors without stepping outside. The water is still cold and still heated on the stove, and washing still means a washboard and strong arms, but wash day is shorter than it was in Grandmother's time.</w:t>
      </w:r>
    </w:p>
    <w:p>
      <w:pPr>
        <w:spacing w:after="120" w:line="276"/>
      </w:pPr>
      <w:r>
        <w:rPr>
          <w:b/>
          <w:bCs/>
          <w:sz w:val="24"/>
          <w:szCs w:val="24"/>
        </w:rPr>
        <w:t xml:space="preserve">Card E.</w:t>
      </w:r>
      <w:r>
        <w:rPr>
          <w:sz w:val="24"/>
          <w:szCs w:val="24"/>
        </w:rPr>
        <w:t xml:space="preserve"> The Novak family's new electric washing machine fills and spins on its own, and hot water comes straight from a tank in the basement. Wash day shrinks to a morning. The family still hangs clothes on the line outside to dry.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Wash Day in Granton: A Water History Card Sort</w:t>
      </w:r>
    </w:p>
    <w:p>
      <w:pPr>
        <w:keepNext/>
        <w:spacing w:after="160"/>
      </w:pPr>
      <w:r>
        <w:rPr>
          <w:color w:val="5B6B70"/>
          <w:sz w:val="20"/>
          <w:szCs w:val="20"/>
        </w:rPr>
        <w:t xml:space="preserve">Classroom activity · Grade 5 · Social Studies &amp; Civics</w:t>
      </w:r>
    </w:p>
    <w:p>
      <w:pPr>
        <w:keepNext/>
        <w:keepLines/>
        <w:spacing w:after="100" w:line="264"/>
      </w:pPr>
      <w:r>
        <w:rPr>
          <w:sz w:val="22"/>
          <w:szCs w:val="22"/>
        </w:rPr>
        <w:t xml:space="preserve">Item 1 gives the correct card order, and items 2 and 3 answer the first and second debrief questions in step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D, C, E, A. Card B shows outdoor well hauling in the 1850s style of work; Card D moves the pump indoors; Card C brings piped water from the town's first water tower; Card E adds an electric machine and a hot water tank; Card A shows a modern water-saving machine.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the earliest scene, the mother and children did the work, and wash day took most of a day from sunrise onward, with hauling, heating, scrubbing, and wringing all done by hand.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key change in each scene is how water reached the house: carried from the well, pumped indoors by hand, piped from the water tower, heated and delivered automatically, and finally delivered to an efficient machine. Accept any clear statement that water moved closer to the family with less human effort in each era.</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 Day in Granton: A Water History Card Sort</dc:title>
  <dc:subject>Classroom activity · Grade 5 · Social Studies &amp; Civics</dc:subject>
  <dc:creator>Water for Schools</dc:creator>
  <cp:keywords>Classroom activity, Grade 5, Social Studies &amp; Civics</cp:keywords>
  <dc:description>A grade 5 card-sort activity sequencing five eras of wash day in the fictional town of Granton to show how water reaching homes changed daily work and family life.</dc:description>
  <cp:lastModifiedBy>Water for Schools</cp:lastModifiedBy>
  <cp:revision>1</cp:revision>
  <dcterms:created xsi:type="dcterms:W3CDTF">2026-10-19T16:29:27.915Z</dcterms:created>
  <dcterms:modified xsi:type="dcterms:W3CDTF">2026-10-19T16:29:27.915Z</dcterms:modified>
</cp:coreProperties>
</file>

<file path=docProps/custom.xml><?xml version="1.0" encoding="utf-8"?>
<Properties xmlns="http://schemas.openxmlformats.org/officeDocument/2006/custom-properties" xmlns:vt="http://schemas.openxmlformats.org/officeDocument/2006/docPropsVTypes"/>
</file>