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Snowpack, Monsoon Rain, and Aquifers: How Regions Store Water</w:t>
      </w:r>
    </w:p>
    <w:p>
      <w:pPr>
        <w:keepNext/>
        <w:spacing w:after="160"/>
      </w:pPr>
      <w:r>
        <w:rPr>
          <w:color w:val="5B6B70"/>
          <w:sz w:val="20"/>
          <w:szCs w:val="20"/>
        </w:rPr>
        <w:t xml:space="preserve">Reading passage · Grade 8 · Social Studies &amp; Civics</w:t>
      </w:r>
    </w:p>
    <w:p>
      <w:pPr>
        <w:spacing w:after="100" w:line="264"/>
      </w:pPr>
      <w:r>
        <w:rPr>
          <w:i/>
          <w:iCs/>
          <w:color w:val="12333F"/>
          <w:sz w:val="22"/>
          <w:szCs w:val="22"/>
        </w:rPr>
        <w:t xml:space="preserve">A grade 8 informational passage on how snowpack, monsoon rain, and aquifers store water in different regions, with six comprehension questions and an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snowpack stores water and releases it through the dry season.</w:t>
      </w:r>
    </w:p>
    <w:p>
      <w:pPr>
        <w:pStyle w:val="ListParagraph"/>
        <w:keepNext/>
        <w:keepLines/>
        <w:numPr>
          <w:ilvl w:val="0"/>
          <w:numId w:val="2"/>
        </w:numPr>
        <w:spacing w:after="60" w:line="264"/>
        <w:ind w:left="720" w:hanging="360"/>
      </w:pPr>
      <w:r>
        <w:rPr>
          <w:sz w:val="22"/>
          <w:szCs w:val="22"/>
        </w:rPr>
        <w:t xml:space="preserve">Students will compare how three regions hold water between the wet season and the dry season.</w:t>
      </w:r>
    </w:p>
    <w:p>
      <w:pPr>
        <w:pStyle w:val="ListParagraph"/>
        <w:keepLines/>
        <w:numPr>
          <w:ilvl w:val="0"/>
          <w:numId w:val="2"/>
        </w:numPr>
        <w:spacing w:after="60" w:line="264"/>
        <w:ind w:left="720" w:hanging="360"/>
      </w:pPr>
      <w:r>
        <w:rPr>
          <w:sz w:val="22"/>
          <w:szCs w:val="22"/>
        </w:rPr>
        <w:t xml:space="preserve">Students will support answers with evidence drawn from specific parts of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D2.Geo.10.6-8 (C3 Framework)</w:t>
      </w:r>
      <w:r>
        <w:rPr>
          <w:sz w:val="22"/>
          <w:szCs w:val="22"/>
        </w:rPr>
        <w:t xml:space="preserve">: Analyze the ways in which cultural and environmental characteristics vary among various regions of the world.</w:t>
      </w:r>
    </w:p>
    <w:p>
      <w:pPr>
        <w:spacing w:after="100" w:line="264"/>
        <w:ind w:left="360"/>
      </w:pPr>
      <w:r>
        <w:rPr>
          <w:i/>
          <w:iCs/>
          <w:color w:val="5B6B70"/>
          <w:sz w:val="20"/>
          <w:szCs w:val="20"/>
        </w:rPr>
        <w:t xml:space="preserve">How this material addresses it: The passage compares a snow-fed valley, a monsoon region, and a farming plain over an aquifer, and questions 5 and 6 ask students to analyze that regional variation.</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1 and 2 require students to locate stated details, while questions 4 and 6 require inferences drawn from evidence across several paragraphs.</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monsoon, runoff, storage</w:t>
      </w:r>
    </w:p>
    <w:p>
      <w:pPr>
        <w:pStyle w:val="Heading2"/>
        <w:keepNext/>
        <w:keepLines/>
      </w:pPr>
      <w:r>
        <w:rPr>
          <w:sz w:val="28"/>
          <w:szCs w:val="28"/>
        </w:rPr>
        <w:t xml:space="preserve">Teacher overview</w:t>
      </w:r>
    </w:p>
    <w:p>
      <w:pPr>
        <w:spacing w:after="100" w:line="264"/>
      </w:pPr>
      <w:r>
        <w:rPr>
          <w:sz w:val="22"/>
          <w:szCs w:val="22"/>
        </w:rPr>
        <w:t xml:space="preserve">This passage explains why the timing of precipitation matters as much as the amount, using three regions that store water in three different ways. It gives students the vocabulary they need for later work on drought policy, reservoir operation, and water reuse, and it connects the water cycle to the decisions communities make about supply. Teachers can assign it before a unit on western water or on climate and settlement. One misconception the passage addresses head on is the belief that a dry region is simply a region that receives little rain; several of the places described here receive a good deal of precipitation, but almost all of it arrives within a few months.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first three paragraphs aloud while students follow along, pausing after each one to name the kind of storage it describes. Give these students questions 1, 3, and 5 only, and provide the passage with the three storage sentences already underlined.</w:t>
      </w:r>
    </w:p>
    <w:p>
      <w:pPr>
        <w:pStyle w:val="Heading3"/>
        <w:keepNext/>
        <w:keepLines/>
      </w:pPr>
      <w:r>
        <w:rPr>
          <w:sz w:val="24"/>
          <w:szCs w:val="24"/>
        </w:rPr>
        <w:t xml:space="preserve">Extension</w:t>
      </w:r>
    </w:p>
    <w:p>
      <w:pPr>
        <w:spacing w:after="100" w:line="264"/>
      </w:pPr>
      <w:r>
        <w:rPr>
          <w:sz w:val="22"/>
          <w:szCs w:val="22"/>
        </w:rPr>
        <w:t xml:space="preserve">Ask students to write one paragraph explaining which of the three regions would be hurt most by two dry years in a row, using evidence from the passage about how quickly each kind of storage refills.</w:t>
      </w:r>
    </w:p>
    <w:p>
      <w:pPr>
        <w:pStyle w:val="Heading3"/>
        <w:keepNext/>
        <w:keepLines/>
      </w:pPr>
      <w:r>
        <w:rPr>
          <w:sz w:val="24"/>
          <w:szCs w:val="24"/>
        </w:rPr>
        <w:t xml:space="preserve">ELL supports</w:t>
      </w:r>
    </w:p>
    <w:p>
      <w:pPr>
        <w:spacing w:after="100" w:line="264"/>
      </w:pPr>
      <w:r>
        <w:rPr>
          <w:sz w:val="22"/>
          <w:szCs w:val="22"/>
        </w:rPr>
        <w:t xml:space="preserve">Pre-teach "snowpack," "reservoir," "aquifer," "monsoon," and "recharge" with a labeled drawing showing snow on a peak, a dam on a river, and water in the spaces between grains of sand. Provide question stems with sentence frames, such as "The river is fullest in June because ___."</w:t>
      </w:r>
    </w:p>
    <w:p>
      <w:pPr>
        <w:pStyle w:val="Heading2"/>
        <w:keepNext/>
        <w:keepLines/>
      </w:pPr>
      <w:r>
        <w:rPr>
          <w:sz w:val="28"/>
          <w:szCs w:val="28"/>
        </w:rPr>
        <w:t xml:space="preserve">Extensions</w:t>
      </w:r>
    </w:p>
    <w:p>
      <w:pPr>
        <w:spacing w:after="100" w:line="264"/>
      </w:pPr>
      <w:r>
        <w:rPr>
          <w:sz w:val="22"/>
          <w:szCs w:val="22"/>
        </w:rPr>
        <w:t xml:space="preserve">Students can find the snowpack or reservoir report their own state publishes during the spring, then write a short comparison between the conditions described there and the fictional valley in this passage. A second option is to trace one river from its headwaters to a city on a map and list every reservoir along the 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Snowpack, Monsoon Rain, and Aquifers: How Regions Store Water</w:t>
      </w:r>
    </w:p>
    <w:p>
      <w:pPr>
        <w:keepNext/>
        <w:spacing w:after="160"/>
      </w:pPr>
      <w:r>
        <w:rPr>
          <w:color w:val="5B6B70"/>
          <w:sz w:val="20"/>
          <w:szCs w:val="20"/>
        </w:rPr>
        <w:t xml:space="preserve">Grade 8 · Social Studies &amp; Civics</w:t>
      </w:r>
    </w:p>
    <w:p>
      <w:pPr>
        <w:pStyle w:val="Heading2"/>
        <w:keepNext/>
        <w:keepLines/>
      </w:pPr>
      <w:r>
        <w:rPr>
          <w:sz w:val="28"/>
          <w:szCs w:val="28"/>
        </w:rPr>
        <w:t xml:space="preserve">Passage</w:t>
      </w:r>
    </w:p>
    <w:p>
      <w:pPr>
        <w:spacing w:after="120" w:line="276"/>
      </w:pPr>
      <w:r>
        <w:rPr>
          <w:sz w:val="22"/>
          <w:szCs w:val="22"/>
        </w:rPr>
        <w:t xml:space="preserve">Tullamore sits in a wide, dry valley. Fewer than fifteen inches of rain fall there in a normal year, and most of that comes in winter. Yet the river that runs past the town is fullest in June, weeks after the last storm. The water comes from the Ironbark Range, the line of mountains that rises west of the valley. Snow piles up there all winter. When the weather warms, that snow melts and feeds the river through the early summer.</w:t>
      </w:r>
    </w:p>
    <w:p>
      <w:pPr>
        <w:spacing w:after="120" w:line="276"/>
      </w:pPr>
      <w:r>
        <w:rPr>
          <w:sz w:val="22"/>
          <w:szCs w:val="22"/>
        </w:rPr>
        <w:t xml:space="preserve">Scientists call that pile of mountain snow the snowpack. Winter storms add to it, and the spring and summer melt releases the stored water gradually, at roughly the rate the valley needs it. Nothing was built to hold that water and no one is paid to release it, yet the snowpack does the work of a reservoir. In much of the American West, cities plan their whole year around it.</w:t>
      </w:r>
    </w:p>
    <w:p>
      <w:pPr>
        <w:spacing w:after="120" w:line="276"/>
      </w:pPr>
      <w:r>
        <w:rPr>
          <w:sz w:val="22"/>
          <w:szCs w:val="22"/>
        </w:rPr>
        <w:t xml:space="preserve">Water moves through the atmosphere quickly. On average, a water molecule spends about nine days in the air before it falls again as rain or snow, according to the USGS. That short stay explains why the atmosphere itself is not a water supply. What matters to a city is where the water rests once it lands, and for how long. Snow resting on a mountain is storage. Water held behind a dam is storage. Water soaking into gravel and sand underground is storage. A region's water problems usually come down to how much storage it has and how well the timing of that storage matches the timing of demand.</w:t>
      </w:r>
    </w:p>
    <w:p>
      <w:pPr>
        <w:spacing w:after="120" w:line="276"/>
      </w:pPr>
      <w:r>
        <w:rPr>
          <w:sz w:val="22"/>
          <w:szCs w:val="22"/>
        </w:rPr>
        <w:t xml:space="preserve">The Ironbark pattern is only one arrangement. In monsoon regions, a seasonal shift in the winds brings almost all of the year's rain within a few months. Farmers there may see more total rainfall than Tullamore does, and still face a long dry stretch each year. Their answer has often been surface storage: tanks, ponds, and reservoirs that hold the wet season over into the dry one. When the rains come late, those stores run down before the next monsoon arrives.</w:t>
      </w:r>
    </w:p>
    <w:p>
      <w:pPr>
        <w:spacing w:after="120" w:line="276"/>
      </w:pPr>
      <w:r>
        <w:rPr>
          <w:sz w:val="22"/>
          <w:szCs w:val="22"/>
        </w:rPr>
        <w:t xml:space="preserve">A third arrangement lies under the farming plains, where rain is modest and mountains are far away. Communities there pump from aquifers, which are layers of rock and sediment holding water in the spaces between grains. An aquifer is storage on a much longer clock. Some of the water in a deep aquifer has been underground for centuries, and in places for far longer. Rain recharges these layers slowly, so a region can pump out more in a decade than the rain returns in a century.</w:t>
      </w:r>
    </w:p>
    <w:p>
      <w:pPr>
        <w:spacing w:after="120" w:line="276"/>
      </w:pPr>
      <w:r>
        <w:rPr>
          <w:sz w:val="22"/>
          <w:szCs w:val="22"/>
        </w:rPr>
        <w:t xml:space="preserve">Each of these three regions is now watching its storage change. A warmer winter does not necessarily bring less precipitation, but it changes the form. More of it falls as rain and less as snow, and the snow that does fall melts earlier. The same amount of water then arrives sooner and faster. A reservoir built to catch a slow June melt may have to pass a fast March flood downstream instead, because holding it would risk the dam. The year's total can look normal on a rain gauge while the summer runs dry.</w:t>
      </w:r>
    </w:p>
    <w:p>
      <w:pPr>
        <w:spacing w:after="120" w:line="276"/>
      </w:pPr>
      <w:r>
        <w:rPr>
          <w:sz w:val="22"/>
          <w:szCs w:val="22"/>
        </w:rPr>
        <w:t xml:space="preserve">Communities respond in ways that reflect their geography. Places with mountains upstream argue about reservoir levels and about who may take water from the river first. Places with aquifers argue about who may drill and how much may be pumped. Places with neither invest in recycling wastewater to drinking standards, or in removing salt from seawater, both of which cost far more than water taken from a river. None of these choices is only technical. Each one asks a community to decide whose use comes first, and who pays to hold water from the season it arrives until the season it is needed.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is the river past Tullamore fullest in June, weeks after the last winter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states that a water molecule spends about nine days in the atmosphere on average. What point does the writer use that figure to make?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three kinds of storage. Name all three.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warm winter can cause water shortages in a valley even when the total precipitation is normal.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 the monsoon region and the farming plain have in common, based on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cities receive the same amount of precipitation in a year. Using evidence from the passage, explain why their water problems might still be very different.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Snowpack, Monsoon Rain, and Aquifers: How Regions Store Water</w:t>
      </w:r>
    </w:p>
    <w:p>
      <w:pPr>
        <w:keepNext/>
        <w:spacing w:after="160"/>
      </w:pPr>
      <w:r>
        <w:rPr>
          <w:color w:val="5B6B70"/>
          <w:sz w:val="20"/>
          <w:szCs w:val="20"/>
        </w:rPr>
        <w:t xml:space="preserve">Reading passage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Melting snow from the Ironbark Range feeds the river into the early summer.</w:t>
      </w:r>
      <w:r>
        <w:rPr>
          <w:sz w:val="22"/>
          <w:szCs w:val="22"/>
        </w:rPr>
        <w:br/>
      </w:r>
      <w:r>
        <w:rPr>
          <w:sz w:val="22"/>
          <w:szCs w:val="22"/>
        </w:rPr>
        <w:t xml:space="preserve">The passage states that snow piles up in the mountains all winter and melts when the weather warms, so the river runs fullest weeks after the storms end.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the atmosphere itself is not a water supply.</w:t>
      </w:r>
      <w:r>
        <w:rPr>
          <w:sz w:val="22"/>
          <w:szCs w:val="22"/>
        </w:rPr>
        <w:br/>
      </w:r>
      <w:r>
        <w:rPr>
          <w:sz w:val="22"/>
          <w:szCs w:val="22"/>
        </w:rPr>
        <w:t xml:space="preserve">The writer follows the nine-day figure by saying what matters is where water rests after it lands, and for how long. The short stay in the air is the contrast that makes the point about storage.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Snow on a mountain, water behind a dam, and water underground in an aquifer.</w:t>
      </w:r>
      <w:r>
        <w:rPr>
          <w:sz w:val="22"/>
          <w:szCs w:val="22"/>
        </w:rPr>
        <w:br/>
      </w:r>
      <w:r>
        <w:rPr>
          <w:sz w:val="22"/>
          <w:szCs w:val="22"/>
        </w:rPr>
        <w:t xml:space="preserve">The passage lists all three in the paragraph about where water rests once it falls.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precipitation falls as rain instead of snow, so the water arrives earlier and faster.</w:t>
      </w:r>
      <w:r>
        <w:rPr>
          <w:sz w:val="22"/>
          <w:szCs w:val="22"/>
        </w:rPr>
        <w:br/>
      </w:r>
      <w:r>
        <w:rPr>
          <w:sz w:val="22"/>
          <w:szCs w:val="22"/>
        </w:rPr>
        <w:t xml:space="preserve">The passage explains that a reservoir built for a slow June melt may have to release a fast March flood, since holding it would risk the dam. The gauge total looks normal while the summer runs dry.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depend on stored water rather than mountain snowpack, and both stores can run down when use outpaces refilling.</w:t>
      </w:r>
      <w:r>
        <w:rPr>
          <w:sz w:val="22"/>
          <w:szCs w:val="22"/>
        </w:rPr>
        <w:br/>
      </w:r>
      <w:r>
        <w:rPr>
          <w:sz w:val="22"/>
          <w:szCs w:val="22"/>
        </w:rPr>
        <w:t xml:space="preserve">The monsoon region uses tanks, ponds, and reservoirs on the surface. The farming plain uses an aquifer underground, which fills far more slowly. Accept any answer that identifies reliance on stored water, surface or underground, that can be used up faster than rain refills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Timing and storage differ, so the same yearly total supports different amounts of use.</w:t>
      </w:r>
      <w:r>
        <w:rPr>
          <w:sz w:val="22"/>
          <w:szCs w:val="22"/>
        </w:rPr>
        <w:br/>
      </w:r>
      <w:r>
        <w:rPr>
          <w:sz w:val="22"/>
          <w:szCs w:val="22"/>
        </w:rPr>
        <w:t xml:space="preserve">Strong answers cite the passage's contrast between a place that banks water in snowpack and a place where the rain arrives in a few months. Accept answers that also mention how quickly an aquifer recharges, or that name the difference between a slow melt and a fast flood.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Snowpack, Monsoon Rain, and Aquifers: How Regions Store Water</dc:title>
  <dc:subject>Reading passage · Grade 8 · Social Studies &amp; Civics</dc:subject>
  <dc:creator>Water for Schools</dc:creator>
  <cp:keywords>Reading passage, Grade 8, Social Studies &amp; Civics</cp:keywords>
  <dc:description>A grade 8 informational passage on how snowpack, monsoon rain, and aquifers store water in different regions, with six comprehension questions and an answer key.</dc:description>
  <cp:lastModifiedBy>Water for Schools</cp:lastModifiedBy>
  <cp:revision>1</cp:revision>
  <dcterms:created xsi:type="dcterms:W3CDTF">2026-10-19T16:29:29.320Z</dcterms:created>
  <dcterms:modified xsi:type="dcterms:W3CDTF">2026-10-19T16:29:29.320Z</dcterms:modified>
</cp:coreProperties>
</file>

<file path=docProps/custom.xml><?xml version="1.0" encoding="utf-8"?>
<Properties xmlns="http://schemas.openxmlformats.org/officeDocument/2006/custom-properties" xmlns:vt="http://schemas.openxmlformats.org/officeDocument/2006/docPropsVTypes"/>
</file>